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嘉兴经济技术开发区（国际商务区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）街道级河（湖）长信息表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表一：街道级总河（湖）长信息表</w:t>
      </w:r>
    </w:p>
    <w:tbl>
      <w:tblPr>
        <w:tblStyle w:val="5"/>
        <w:tblW w:w="48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3"/>
        <w:gridCol w:w="1991"/>
        <w:gridCol w:w="4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街道级总河（湖）长</w:t>
            </w:r>
          </w:p>
        </w:tc>
        <w:tc>
          <w:tcPr>
            <w:tcW w:w="103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46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城南街道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总河（湖）长</w:t>
            </w:r>
          </w:p>
        </w:tc>
        <w:tc>
          <w:tcPr>
            <w:tcW w:w="10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胡卫东</w:t>
            </w:r>
          </w:p>
        </w:tc>
        <w:tc>
          <w:tcPr>
            <w:tcW w:w="24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城南街道党工委书记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9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戴  栋</w:t>
            </w:r>
          </w:p>
        </w:tc>
        <w:tc>
          <w:tcPr>
            <w:tcW w:w="24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城南街道党工委副书记、办事处主任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嘉北街道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总河（湖）长</w:t>
            </w:r>
          </w:p>
        </w:tc>
        <w:tc>
          <w:tcPr>
            <w:tcW w:w="10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汤瑞林</w:t>
            </w:r>
          </w:p>
        </w:tc>
        <w:tc>
          <w:tcPr>
            <w:tcW w:w="24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嘉北街道党工委书记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9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方  娟</w:t>
            </w:r>
          </w:p>
        </w:tc>
        <w:tc>
          <w:tcPr>
            <w:tcW w:w="24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嘉北街道党工委副书记、办事处主任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4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eastAsia="zh-CN"/>
              </w:rPr>
              <w:t>塘汇街道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总河（湖）长</w:t>
            </w:r>
          </w:p>
        </w:tc>
        <w:tc>
          <w:tcPr>
            <w:tcW w:w="10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俞奕凌</w:t>
            </w:r>
          </w:p>
        </w:tc>
        <w:tc>
          <w:tcPr>
            <w:tcW w:w="24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区党工委委员、管委会副主任、塘汇街道党工委书记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吴金荣</w:t>
            </w:r>
          </w:p>
        </w:tc>
        <w:tc>
          <w:tcPr>
            <w:tcW w:w="24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塘汇街道党工委副书记、办事处主任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长水街道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总河（湖）长</w:t>
            </w:r>
          </w:p>
        </w:tc>
        <w:tc>
          <w:tcPr>
            <w:tcW w:w="10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超</w:t>
            </w:r>
          </w:p>
        </w:tc>
        <w:tc>
          <w:tcPr>
            <w:tcW w:w="24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长水街道党工委书记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9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朱新华</w:t>
            </w:r>
          </w:p>
        </w:tc>
        <w:tc>
          <w:tcPr>
            <w:tcW w:w="24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长水街道党工委副书记、办事处主任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表二：街道级河长信息表</w:t>
      </w:r>
    </w:p>
    <w:tbl>
      <w:tblPr>
        <w:tblStyle w:val="4"/>
        <w:tblW w:w="96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2415"/>
        <w:gridCol w:w="1350"/>
        <w:gridCol w:w="1065"/>
        <w:gridCol w:w="1095"/>
        <w:gridCol w:w="930"/>
        <w:gridCol w:w="14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269" w:type="dxa"/>
            <w:vAlign w:val="center"/>
          </w:tcPr>
          <w:p>
            <w:pPr>
              <w:pStyle w:val="7"/>
              <w:jc w:val="center"/>
              <w:rPr>
                <w:rFonts w:ascii="宋体" w:hAnsi="宋体" w:eastAsia="宋体" w:cs="宋体"/>
                <w:b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cs="宋体"/>
                <w:b/>
                <w:kern w:val="2"/>
                <w:sz w:val="21"/>
                <w:szCs w:val="24"/>
                <w:lang w:val="zh-CN" w:eastAsia="zh-CN" w:bidi="zh-CN"/>
              </w:rPr>
              <w:t>街道级河长姓名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line="213" w:lineRule="auto"/>
              <w:ind w:right="86" w:rightChars="0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职务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line="213" w:lineRule="auto"/>
              <w:ind w:right="86" w:rightChars="0"/>
              <w:jc w:val="center"/>
              <w:rPr>
                <w:rFonts w:ascii="宋体" w:hAnsi="宋体" w:eastAsia="宋体" w:cs="宋体"/>
                <w:b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b/>
                <w:sz w:val="21"/>
              </w:rPr>
              <w:t>河道（段） 名称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line="213" w:lineRule="auto"/>
              <w:ind w:right="86" w:rightChars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起点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line="213" w:lineRule="auto"/>
              <w:ind w:right="86" w:rightChars="0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终点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line="213" w:lineRule="auto"/>
              <w:ind w:right="86" w:rightChars="0"/>
              <w:jc w:val="center"/>
              <w:rPr>
                <w:rFonts w:hint="eastAsia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长度</w:t>
            </w:r>
          </w:p>
          <w:p>
            <w:pPr>
              <w:pStyle w:val="7"/>
              <w:spacing w:line="213" w:lineRule="auto"/>
              <w:ind w:right="86" w:rightChars="0"/>
              <w:jc w:val="center"/>
              <w:rPr>
                <w:rFonts w:hint="eastAsia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（km）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line="213" w:lineRule="auto"/>
              <w:ind w:right="86" w:rightChars="0"/>
              <w:jc w:val="center"/>
              <w:rPr>
                <w:rFonts w:hint="eastAsia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胡卫东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城南街道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党工委书记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横泾港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姚家荡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长水塘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13736884068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黄永华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城南街道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人大工委主任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长水塘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（城南段）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中环南路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南郊河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4.3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13957391927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戴  栋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城南街道党工委副书记、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办事处主任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九里港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洪合界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南郊河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13705735906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星桥港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长水塘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3.3</w:t>
            </w:r>
          </w:p>
        </w:tc>
        <w:tc>
          <w:tcPr>
            <w:tcW w:w="14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于光卫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城南街道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党工委副书记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四号桥港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项家漾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九里港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0.7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13736877483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城南街道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党工委副书记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京杭运河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（城南段）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三乡桥港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北郊河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5.3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13586338237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许明鑫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城南街道党工委委员、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纪工委书记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划船河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俞泾港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武凌泾港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1.9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19812399965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蒋献伟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城南街道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党工委委员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、办事处副主任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南郊河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（城南段）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杭州塘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长水塘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7.6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13758342817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张强华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城南街道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党工委委员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杭州塘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（城南段）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北郊河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中环西路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13758344229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肖伟伟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城南街道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党工委委员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、人武部部长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月河桥港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杭州塘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顾家桥港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13567323266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张育慧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城南街道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党工委委员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陆仓桥港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杭州塘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六号桥港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3.6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13819081007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徐晓锋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城南街道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党工委委员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城南派出所所长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板桥港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南郊河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俞泾港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13732587700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夫辉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城南街道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党工委委员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城西派出所所长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武陵泾港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杭州塘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洪合界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1.9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13732569222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俞红政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城南街道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人大工委副主任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七一港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（含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新七一港）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杭州塘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长水塘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6.4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13705732191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沈  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城南街道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办事处副主任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俞泾港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（含钟家浜）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杭州塘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八字桥港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2.3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15157315757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汤瑞林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嘉北街道党工委书记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穆湖溪</w:t>
            </w:r>
          </w:p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z w:val="21"/>
                <w:lang w:eastAsia="zh-CN"/>
              </w:rPr>
              <w:t>嘉北段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北郊河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中环北路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13705733799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方  娟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嘉北街道党工委副书记、办事处主任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苏州塘</w:t>
            </w: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（嘉北段）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水利枢纽水闸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中环北路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13967389681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张士强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嘉北街道人大工委主任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新塍塘</w:t>
            </w: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（嘉北段）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北郊河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太平桥港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2.7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13957390210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吴乐涛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嘉北街道办事处副主任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京杭运河</w:t>
            </w: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（嘉北段）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新塍塘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苏州塘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18767375929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王  伟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嘉北街道党工委副书记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sz w:val="21"/>
              </w:rPr>
              <w:t>郎中桥港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北郊河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华云港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0.9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13967394219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陈爱根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嘉北街道党工委委员、纪工委书记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杭州塘</w:t>
            </w:r>
          </w:p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zh-CN" w:eastAsia="zh-CN" w:bidi="zh-CN"/>
              </w:rPr>
              <w:t>（嘉北段）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杭州塘大桥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龙凤桥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13957330686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翁增来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嘉北街道党工委委员、办事处副主任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"/>
                <w:szCs w:val="2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华云港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三环北路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新塍塘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2.7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13736837005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陈乐彬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嘉北街道党工委委员、人武部部长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"/>
                <w:szCs w:val="2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北横港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穆湖溪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华云港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13758303497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沈  斌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line="255" w:lineRule="exact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嘉北街道党工委委员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line="255" w:lineRule="exact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南横港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穆湖溪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花龙桥港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1.9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36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13605738984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汪颸怡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line="255" w:lineRule="exact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嘉北街道党工委委员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line="255" w:lineRule="exact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顾家浜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北郊河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郎中桥港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36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13967390848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沈伟民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tabs>
                <w:tab w:val="left" w:pos="430"/>
                <w:tab w:val="center" w:pos="1127"/>
              </w:tabs>
              <w:spacing w:line="255" w:lineRule="exact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嘉北街道办事处副主任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花龙桥港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北郊河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中环北路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ind w:left="97" w:leftChars="0" w:right="9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13738255680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丁  力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塘汇街道人大工委主任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六里长泾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城防闸门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长纤塘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2.8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13967325910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吴金荣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塘汇街道党工委副书记、办事处主任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长纤塘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塘桥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水利枢纽水闸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default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3</w:t>
            </w:r>
            <w:r>
              <w:rPr>
                <w:rFonts w:hint="eastAsia"/>
                <w:sz w:val="21"/>
                <w:highlight w:val="none"/>
                <w:lang w:val="en-US" w:eastAsia="zh-CN"/>
              </w:rPr>
              <w:t>.0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13736864392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邬云辰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塘汇街道党工委副书记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颜马浜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长纤塘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茶园港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default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0.9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13957340802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陆敏锋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塘汇街道党工委副书记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和风港</w:t>
            </w:r>
          </w:p>
          <w:p>
            <w:pPr>
              <w:pStyle w:val="7"/>
              <w:spacing w:before="1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（含十字港）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城防闸门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东方路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3.1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13967390373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付声瑜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塘汇街道党工委委员、办事处副主任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水车港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苏州塘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和风港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1.2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13758082141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宋菊根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塘汇街道党工委委员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八字桥港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苏州塘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和风港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default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</w:t>
            </w:r>
            <w:r>
              <w:rPr>
                <w:rFonts w:hint="eastAsia"/>
                <w:sz w:val="21"/>
                <w:highlight w:val="none"/>
                <w:lang w:val="en-US" w:eastAsia="zh-CN"/>
              </w:rPr>
              <w:t>.0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13567323359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梁素华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塘汇街道党工委委员、人武部部长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北郊河</w:t>
            </w:r>
          </w:p>
          <w:p>
            <w:pPr>
              <w:pStyle w:val="7"/>
              <w:spacing w:before="1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（含东环河）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苏州塘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沪杭铁路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default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7</w:t>
            </w:r>
            <w:r>
              <w:rPr>
                <w:rFonts w:hint="eastAsia"/>
                <w:sz w:val="21"/>
                <w:highlight w:val="none"/>
                <w:lang w:val="en-US" w:eastAsia="zh-CN"/>
              </w:rPr>
              <w:t>.0</w:t>
            </w:r>
          </w:p>
        </w:tc>
        <w:tc>
          <w:tcPr>
            <w:tcW w:w="1477" w:type="dxa"/>
            <w:vMerge w:val="restart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13626737600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茶园港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长纤塘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沪杭铁路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1.5</w:t>
            </w:r>
          </w:p>
        </w:tc>
        <w:tc>
          <w:tcPr>
            <w:tcW w:w="1477" w:type="dxa"/>
            <w:vMerge w:val="continue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施玲洁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塘汇街道党工委委员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苏州塘</w:t>
            </w:r>
          </w:p>
          <w:p>
            <w:pPr>
              <w:pStyle w:val="7"/>
              <w:spacing w:before="1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（</w:t>
            </w:r>
            <w:r>
              <w:rPr>
                <w:rFonts w:hint="eastAsia" w:cs="宋体"/>
                <w:kern w:val="2"/>
                <w:sz w:val="21"/>
                <w:szCs w:val="24"/>
                <w:lang w:val="zh-CN" w:eastAsia="zh-CN" w:bidi="zh-CN"/>
              </w:rPr>
              <w:t>塘汇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段）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水利枢纽水闸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中环北路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default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2</w:t>
            </w:r>
            <w:r>
              <w:rPr>
                <w:rFonts w:hint="eastAsia"/>
                <w:sz w:val="21"/>
                <w:highlight w:val="none"/>
                <w:lang w:val="en-US" w:eastAsia="zh-CN"/>
              </w:rPr>
              <w:t>.0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13957357878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张建中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塘汇街道党工委委员、纪工委书记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陈家埭港</w:t>
            </w:r>
          </w:p>
          <w:p>
            <w:pPr>
              <w:pStyle w:val="7"/>
              <w:spacing w:before="1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（含好德浜）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长纤塘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茶园港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2.5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13511286888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磊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塘汇街道党工委委员、派出所所长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周家角港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长纤塘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隆兴港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1.4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13705734851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施黎鹰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塘汇街道人大工委副主任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金家浜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浜底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长纤塘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1.1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13705734568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吴伟阔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塘汇街道办事处副主任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陶家浜</w:t>
            </w:r>
          </w:p>
          <w:p>
            <w:pPr>
              <w:pStyle w:val="7"/>
              <w:spacing w:before="1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（含乌支港）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茶园港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乌支港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1.5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13967398090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戚勤峰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塘汇街道办事处副主任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隆兴港</w:t>
            </w:r>
          </w:p>
          <w:p>
            <w:pPr>
              <w:pStyle w:val="7"/>
              <w:spacing w:before="1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  <w:t>（含王家厍）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城防闸门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长纤塘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2.1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13819028863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超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/>
                <w:sz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highlight w:val="none"/>
                <w:lang w:eastAsia="zh-CN"/>
              </w:rPr>
              <w:t>长水街道党工委书记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海盐塘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中环南路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沪杭高速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default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7.8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default" w:eastAsia="宋体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13867392586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朱新华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  <w:lang w:eastAsia="zh-CN"/>
              </w:rPr>
              <w:t>长水街道</w:t>
            </w:r>
            <w:r>
              <w:rPr>
                <w:rFonts w:hint="eastAsia"/>
                <w:sz w:val="21"/>
                <w:lang w:eastAsia="zh-CN"/>
              </w:rPr>
              <w:t>党工委副书记、办事处主任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五环洞港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万兴桥港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庆丰路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default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3.0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default" w:eastAsia="宋体"/>
                <w:sz w:val="21"/>
                <w:lang w:val="en-US" w:eastAsia="zh-CN"/>
              </w:rPr>
              <w:t>13957358622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范利祥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pStyle w:val="7"/>
              <w:spacing w:line="255" w:lineRule="exact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  <w:lang w:eastAsia="zh-CN"/>
              </w:rPr>
              <w:t>长水街道</w:t>
            </w:r>
            <w:r>
              <w:rPr>
                <w:rFonts w:hint="eastAsia"/>
                <w:sz w:val="21"/>
              </w:rPr>
              <w:t>人大工委主任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南郊河</w:t>
            </w:r>
            <w:r>
              <w:rPr>
                <w:rFonts w:hint="eastAsia"/>
                <w:sz w:val="21"/>
                <w:highlight w:val="none"/>
                <w:lang w:val="zh-CN" w:eastAsia="zh-CN"/>
              </w:rPr>
              <w:br w:type="textWrapping"/>
            </w:r>
            <w:r>
              <w:rPr>
                <w:rFonts w:hint="eastAsia"/>
                <w:sz w:val="21"/>
                <w:highlight w:val="none"/>
                <w:lang w:val="zh-CN" w:eastAsia="zh-CN"/>
              </w:rPr>
              <w:t>（长水段）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长水塘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海盐塘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default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2.9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pStyle w:val="7"/>
              <w:ind w:left="97" w:leftChars="0" w:right="92" w:right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13505737366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仲振贤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  <w:lang w:eastAsia="zh-CN"/>
              </w:rPr>
              <w:t>长水街道党工委副书记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蒋水港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中环南路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戚家北港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1.4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</w:rPr>
              <w:t>13626733009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仲建军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  <w:lang w:eastAsia="zh-CN"/>
              </w:rPr>
              <w:t>长水街道党工委委员、纪工委书记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石雪港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长水塘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大兴桥港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default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1.5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</w:rPr>
              <w:t>13605732105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朱佩良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  <w:lang w:eastAsia="zh-CN"/>
              </w:rPr>
              <w:t>长水街道党工委委员、 办事处副主任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沈家汇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南郊河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余新河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1.7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</w:rPr>
              <w:t>13705739656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高霞雁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line="255" w:lineRule="exact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  <w:lang w:eastAsia="zh-CN"/>
              </w:rPr>
              <w:t>长水街道</w:t>
            </w:r>
            <w:r>
              <w:rPr>
                <w:rFonts w:hint="eastAsia"/>
                <w:sz w:val="21"/>
              </w:rPr>
              <w:t>党工委委员、妇工委主任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马塘泾港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海盐塘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长水塘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default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1.</w:t>
            </w:r>
            <w:r>
              <w:rPr>
                <w:rFonts w:hint="eastAsia"/>
                <w:sz w:val="21"/>
                <w:highlight w:val="none"/>
                <w:lang w:val="en-US" w:eastAsia="zh-CN"/>
              </w:rPr>
              <w:t>7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ind w:left="97" w:leftChars="0" w:right="9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sz w:val="21"/>
              </w:rPr>
              <w:t>13867321567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苗明忠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  <w:lang w:eastAsia="zh-CN"/>
              </w:rPr>
              <w:t>长水街道</w:t>
            </w:r>
            <w:r>
              <w:rPr>
                <w:rFonts w:hint="eastAsia"/>
                <w:sz w:val="21"/>
                <w:highlight w:val="none"/>
              </w:rPr>
              <w:t>党工委委员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戚家北港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长水塘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海盐塘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default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2</w:t>
            </w:r>
            <w:r>
              <w:rPr>
                <w:rFonts w:hint="eastAsia"/>
                <w:sz w:val="21"/>
                <w:highlight w:val="none"/>
                <w:lang w:val="en-US" w:eastAsia="zh-CN"/>
              </w:rPr>
              <w:t>.0</w:t>
            </w:r>
          </w:p>
        </w:tc>
        <w:tc>
          <w:tcPr>
            <w:tcW w:w="1477" w:type="dxa"/>
            <w:vMerge w:val="restart"/>
            <w:vAlign w:val="center"/>
          </w:tcPr>
          <w:p>
            <w:pPr>
              <w:pStyle w:val="7"/>
              <w:spacing w:before="1"/>
              <w:ind w:left="97" w:leftChars="0" w:right="91" w:rightChars="0"/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</w:rPr>
              <w:t>13819337161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highlight w:val="none"/>
                <w:lang w:val="zh-CN" w:eastAsia="zh-CN" w:bidi="zh-CN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唐家滩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李泾港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戚家北港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default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0.8</w:t>
            </w:r>
          </w:p>
        </w:tc>
        <w:tc>
          <w:tcPr>
            <w:tcW w:w="1477" w:type="dxa"/>
            <w:vMerge w:val="continue"/>
            <w:vAlign w:val="center"/>
          </w:tcPr>
          <w:p>
            <w:pPr>
              <w:pStyle w:val="7"/>
              <w:ind w:right="92" w:rightChars="0"/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highlight w:val="none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嘉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  <w:lang w:eastAsia="zh-CN"/>
              </w:rPr>
              <w:t>长水街道</w:t>
            </w:r>
            <w:r>
              <w:rPr>
                <w:rFonts w:hint="eastAsia"/>
                <w:sz w:val="21"/>
                <w:highlight w:val="none"/>
              </w:rPr>
              <w:t>党工委委员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长中港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中环南路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路家浜港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default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1.</w:t>
            </w:r>
            <w:r>
              <w:rPr>
                <w:rFonts w:hint="eastAsia"/>
                <w:sz w:val="21"/>
                <w:highlight w:val="none"/>
                <w:lang w:val="en-US" w:eastAsia="zh-CN"/>
              </w:rPr>
              <w:t>6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"/>
              <w:ind w:left="97" w:leftChars="0" w:right="92" w:rightChars="0"/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</w:rPr>
              <w:t>13819340730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汤玉成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line="255" w:lineRule="exact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  <w:lang w:eastAsia="zh-CN"/>
              </w:rPr>
              <w:t>长水街道</w:t>
            </w:r>
            <w:r>
              <w:rPr>
                <w:rFonts w:hint="eastAsia"/>
                <w:sz w:val="21"/>
              </w:rPr>
              <w:t>党工委委员、派出所所长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余贤桥港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沈家汇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南江路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1.5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36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sz w:val="21"/>
              </w:rPr>
              <w:t>13605739767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吴立新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line="255" w:lineRule="exact"/>
              <w:ind w:right="72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  <w:lang w:eastAsia="zh-CN"/>
              </w:rPr>
              <w:t>长水街道</w:t>
            </w:r>
            <w:r>
              <w:rPr>
                <w:rFonts w:hint="eastAsia"/>
                <w:sz w:val="21"/>
              </w:rPr>
              <w:t>人大工委副主任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万兴桥港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纺工路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庆丰路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2.6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ind w:left="97" w:leftChars="0" w:right="92" w:right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13516731337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沈明华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  <w:lang w:eastAsia="zh-CN"/>
              </w:rPr>
              <w:t>长水街道</w:t>
            </w:r>
            <w:r>
              <w:rPr>
                <w:rFonts w:hint="eastAsia" w:cs="宋体"/>
                <w:kern w:val="2"/>
                <w:sz w:val="21"/>
                <w:szCs w:val="24"/>
                <w:lang w:val="zh-CN" w:eastAsia="zh-CN" w:bidi="zh-CN"/>
              </w:rPr>
              <w:t>办事处副主任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长水塘</w:t>
            </w:r>
            <w:r>
              <w:rPr>
                <w:rFonts w:hint="eastAsia"/>
                <w:sz w:val="21"/>
                <w:highlight w:val="none"/>
                <w:lang w:val="zh-CN" w:eastAsia="zh-CN"/>
              </w:rPr>
              <w:br w:type="textWrapping"/>
            </w:r>
            <w:r>
              <w:rPr>
                <w:rFonts w:hint="eastAsia"/>
                <w:sz w:val="21"/>
                <w:highlight w:val="none"/>
                <w:lang w:val="zh-CN" w:eastAsia="zh-CN"/>
              </w:rPr>
              <w:t>（长水段）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中环南路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乍嘉苏</w:t>
            </w:r>
            <w:r>
              <w:rPr>
                <w:rFonts w:hint="eastAsia"/>
                <w:sz w:val="21"/>
                <w:highlight w:val="none"/>
                <w:lang w:val="zh-CN" w:eastAsia="zh-CN"/>
              </w:rPr>
              <w:br w:type="textWrapping"/>
            </w:r>
            <w:r>
              <w:rPr>
                <w:rFonts w:hint="eastAsia"/>
                <w:sz w:val="21"/>
                <w:highlight w:val="none"/>
                <w:lang w:val="zh-CN" w:eastAsia="zh-CN"/>
              </w:rPr>
              <w:t>高速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default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5.4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zh-CN"/>
              </w:rPr>
              <w:t>18805738180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龚  建</w:t>
            </w:r>
          </w:p>
        </w:tc>
        <w:tc>
          <w:tcPr>
            <w:tcW w:w="2415" w:type="dxa"/>
            <w:vAlign w:val="center"/>
          </w:tcPr>
          <w:p>
            <w:pPr>
              <w:pStyle w:val="7"/>
              <w:spacing w:line="213" w:lineRule="auto"/>
              <w:ind w:right="75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  <w:lang w:eastAsia="zh-CN"/>
              </w:rPr>
              <w:t>长水街道</w:t>
            </w:r>
            <w:r>
              <w:rPr>
                <w:rFonts w:hint="eastAsia"/>
                <w:sz w:val="21"/>
                <w:szCs w:val="21"/>
                <w:highlight w:val="none"/>
              </w:rPr>
              <w:t>办事处副主任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曲善泾港</w:t>
            </w:r>
          </w:p>
        </w:tc>
        <w:tc>
          <w:tcPr>
            <w:tcW w:w="106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戚家北港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马塘泾港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right="72" w:rightChars="0"/>
              <w:jc w:val="center"/>
              <w:rPr>
                <w:rFonts w:hint="eastAsia"/>
                <w:sz w:val="21"/>
                <w:highlight w:val="none"/>
                <w:lang w:val="zh-CN" w:eastAsia="zh-CN"/>
              </w:rPr>
            </w:pPr>
            <w:r>
              <w:rPr>
                <w:rFonts w:hint="eastAsia"/>
                <w:sz w:val="21"/>
                <w:highlight w:val="none"/>
                <w:lang w:val="zh-CN" w:eastAsia="zh-CN"/>
              </w:rPr>
              <w:t>1.8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</w:rPr>
              <w:t>13758089892</w:t>
            </w:r>
          </w:p>
        </w:tc>
      </w:tr>
    </w:tbl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表三：街道级湖长信息表</w:t>
      </w:r>
    </w:p>
    <w:tbl>
      <w:tblPr>
        <w:tblStyle w:val="4"/>
        <w:tblW w:w="96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2460"/>
        <w:gridCol w:w="1710"/>
        <w:gridCol w:w="1716"/>
        <w:gridCol w:w="2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273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街道</w:t>
            </w:r>
            <w:r>
              <w:rPr>
                <w:b/>
                <w:sz w:val="21"/>
              </w:rPr>
              <w:t>级湖长</w:t>
            </w:r>
            <w:r>
              <w:rPr>
                <w:rFonts w:hint="eastAsia"/>
                <w:b/>
                <w:sz w:val="21"/>
                <w:lang w:eastAsia="zh-CN"/>
              </w:rPr>
              <w:t>姓名</w:t>
            </w:r>
          </w:p>
        </w:tc>
        <w:tc>
          <w:tcPr>
            <w:tcW w:w="2460" w:type="dxa"/>
            <w:vAlign w:val="center"/>
          </w:tcPr>
          <w:p>
            <w:pPr>
              <w:pStyle w:val="7"/>
              <w:ind w:left="171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职务</w:t>
            </w:r>
          </w:p>
        </w:tc>
        <w:tc>
          <w:tcPr>
            <w:tcW w:w="1710" w:type="dxa"/>
            <w:vAlign w:val="center"/>
          </w:tcPr>
          <w:p>
            <w:pPr>
              <w:pStyle w:val="7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zh-CN"/>
              </w:rPr>
              <w:t>湖泊</w:t>
            </w:r>
            <w:r>
              <w:rPr>
                <w:b/>
                <w:sz w:val="21"/>
              </w:rPr>
              <w:t>名称</w:t>
            </w:r>
          </w:p>
        </w:tc>
        <w:tc>
          <w:tcPr>
            <w:tcW w:w="1716" w:type="dxa"/>
            <w:vAlign w:val="center"/>
          </w:tcPr>
          <w:p>
            <w:pPr>
              <w:pStyle w:val="7"/>
              <w:spacing w:line="250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面积（km</w:t>
            </w:r>
            <w:r>
              <w:rPr>
                <w:b/>
                <w:position w:val="11"/>
                <w:sz w:val="11"/>
              </w:rPr>
              <w:t>2</w:t>
            </w:r>
            <w:r>
              <w:rPr>
                <w:b/>
                <w:sz w:val="21"/>
              </w:rPr>
              <w:t>）</w:t>
            </w:r>
          </w:p>
        </w:tc>
        <w:tc>
          <w:tcPr>
            <w:tcW w:w="2451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273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sz w:val="21"/>
                <w:lang w:val="zh-CN" w:eastAsia="zh-CN"/>
              </w:rPr>
            </w:pPr>
            <w:r>
              <w:rPr>
                <w:rFonts w:hint="default"/>
                <w:sz w:val="21"/>
                <w:lang w:val="en-US" w:eastAsia="zh-CN"/>
              </w:rPr>
              <w:t>戴  栋</w:t>
            </w:r>
          </w:p>
        </w:tc>
        <w:tc>
          <w:tcPr>
            <w:tcW w:w="2460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zh-CN" w:eastAsia="zh-CN"/>
              </w:rPr>
              <w:t>城南街道党工委副书记、办事处主任</w:t>
            </w:r>
          </w:p>
        </w:tc>
        <w:tc>
          <w:tcPr>
            <w:tcW w:w="1710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sz w:val="21"/>
                <w:lang w:val="zh-CN" w:eastAsia="zh-CN"/>
              </w:rPr>
            </w:pPr>
            <w:r>
              <w:rPr>
                <w:rFonts w:hint="default"/>
                <w:sz w:val="21"/>
                <w:lang w:val="en-US" w:eastAsia="zh-CN"/>
              </w:rPr>
              <w:t>姚家荡</w:t>
            </w:r>
          </w:p>
        </w:tc>
        <w:tc>
          <w:tcPr>
            <w:tcW w:w="1716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0.186</w:t>
            </w:r>
          </w:p>
        </w:tc>
        <w:tc>
          <w:tcPr>
            <w:tcW w:w="2451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zh-CN" w:eastAsia="zh-CN"/>
              </w:rPr>
              <w:t>13705735906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73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sz w:val="21"/>
                <w:lang w:val="zh-CN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肖伟伟</w:t>
            </w:r>
          </w:p>
        </w:tc>
        <w:tc>
          <w:tcPr>
            <w:tcW w:w="2460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zh-CN" w:eastAsia="zh-CN"/>
              </w:rPr>
              <w:t>城南街道党工委委员、人武部部长</w:t>
            </w:r>
          </w:p>
        </w:tc>
        <w:tc>
          <w:tcPr>
            <w:tcW w:w="1710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sz w:val="21"/>
                <w:lang w:val="zh-CN" w:eastAsia="zh-CN"/>
              </w:rPr>
            </w:pPr>
            <w:r>
              <w:rPr>
                <w:rFonts w:hint="default"/>
                <w:sz w:val="21"/>
                <w:lang w:val="en-US" w:eastAsia="zh-CN"/>
              </w:rPr>
              <w:t>天琴湖</w:t>
            </w:r>
          </w:p>
        </w:tc>
        <w:tc>
          <w:tcPr>
            <w:tcW w:w="1716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0.038</w:t>
            </w:r>
          </w:p>
        </w:tc>
        <w:tc>
          <w:tcPr>
            <w:tcW w:w="2451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zh-CN" w:eastAsia="zh-CN"/>
              </w:rPr>
              <w:t>13567323266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73" w:type="dxa"/>
            <w:vAlign w:val="center"/>
          </w:tcPr>
          <w:p>
            <w:pPr>
              <w:pStyle w:val="7"/>
              <w:spacing w:before="1"/>
              <w:jc w:val="center"/>
              <w:rPr>
                <w:b w:val="0"/>
                <w:bCs/>
                <w:sz w:val="21"/>
                <w:lang w:val="zh-CN" w:eastAsia="zh-CN"/>
              </w:rPr>
            </w:pPr>
            <w:r>
              <w:rPr>
                <w:rFonts w:hint="eastAsia"/>
                <w:sz w:val="21"/>
                <w:lang w:val="zh-CN" w:eastAsia="zh-CN"/>
              </w:rPr>
              <w:t>汤玉成</w:t>
            </w:r>
          </w:p>
        </w:tc>
        <w:tc>
          <w:tcPr>
            <w:tcW w:w="2460" w:type="dxa"/>
            <w:vAlign w:val="center"/>
          </w:tcPr>
          <w:p>
            <w:pPr>
              <w:pStyle w:val="7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长水街道</w:t>
            </w:r>
            <w:r>
              <w:rPr>
                <w:rFonts w:hint="eastAsia"/>
                <w:sz w:val="21"/>
              </w:rPr>
              <w:t>党工委委员、派出所所长</w:t>
            </w:r>
          </w:p>
        </w:tc>
        <w:tc>
          <w:tcPr>
            <w:tcW w:w="1710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zh-CN" w:eastAsia="zh-CN"/>
              </w:rPr>
              <w:t>秦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lang w:val="zh-CN" w:eastAsia="zh-CN"/>
              </w:rPr>
              <w:t>湖</w:t>
            </w:r>
          </w:p>
        </w:tc>
        <w:tc>
          <w:tcPr>
            <w:tcW w:w="1716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0.084</w:t>
            </w:r>
          </w:p>
        </w:tc>
        <w:tc>
          <w:tcPr>
            <w:tcW w:w="2451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13605739767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81827"/>
    <w:rsid w:val="00A64F0A"/>
    <w:rsid w:val="049C16E9"/>
    <w:rsid w:val="057E6DB5"/>
    <w:rsid w:val="074A1E46"/>
    <w:rsid w:val="088015B4"/>
    <w:rsid w:val="0D750928"/>
    <w:rsid w:val="0E1F44EC"/>
    <w:rsid w:val="10230AEF"/>
    <w:rsid w:val="106542B8"/>
    <w:rsid w:val="12B41778"/>
    <w:rsid w:val="149B0359"/>
    <w:rsid w:val="149D6BDA"/>
    <w:rsid w:val="16FB6E5A"/>
    <w:rsid w:val="1AA441BA"/>
    <w:rsid w:val="1E7E7314"/>
    <w:rsid w:val="1F28024E"/>
    <w:rsid w:val="208A7A7B"/>
    <w:rsid w:val="232B0920"/>
    <w:rsid w:val="29090E3F"/>
    <w:rsid w:val="29A6037C"/>
    <w:rsid w:val="2D105840"/>
    <w:rsid w:val="2D4E7E2E"/>
    <w:rsid w:val="2F8978E1"/>
    <w:rsid w:val="2FF43CD2"/>
    <w:rsid w:val="308F2CED"/>
    <w:rsid w:val="317433CD"/>
    <w:rsid w:val="37207F16"/>
    <w:rsid w:val="39F31872"/>
    <w:rsid w:val="3AC613A2"/>
    <w:rsid w:val="3DD11700"/>
    <w:rsid w:val="3E7D6BB6"/>
    <w:rsid w:val="3FBD79CD"/>
    <w:rsid w:val="3FE11047"/>
    <w:rsid w:val="40025B8B"/>
    <w:rsid w:val="416A4684"/>
    <w:rsid w:val="42C113BB"/>
    <w:rsid w:val="44FE01BB"/>
    <w:rsid w:val="45D55068"/>
    <w:rsid w:val="47201869"/>
    <w:rsid w:val="47F42F42"/>
    <w:rsid w:val="48740D1E"/>
    <w:rsid w:val="4BCF74D6"/>
    <w:rsid w:val="4BFC56DE"/>
    <w:rsid w:val="4DA645FE"/>
    <w:rsid w:val="4DFD3E2A"/>
    <w:rsid w:val="52A64131"/>
    <w:rsid w:val="546650BE"/>
    <w:rsid w:val="5B3551AF"/>
    <w:rsid w:val="5D91505D"/>
    <w:rsid w:val="5E341067"/>
    <w:rsid w:val="5E921CE0"/>
    <w:rsid w:val="609260E2"/>
    <w:rsid w:val="60E14315"/>
    <w:rsid w:val="619B5B56"/>
    <w:rsid w:val="63D71DB7"/>
    <w:rsid w:val="651B7EEC"/>
    <w:rsid w:val="66223C78"/>
    <w:rsid w:val="67B80619"/>
    <w:rsid w:val="687A3213"/>
    <w:rsid w:val="699524D2"/>
    <w:rsid w:val="69A50CFF"/>
    <w:rsid w:val="6A103180"/>
    <w:rsid w:val="6A7729E5"/>
    <w:rsid w:val="6BE714EA"/>
    <w:rsid w:val="6E20458D"/>
    <w:rsid w:val="6F831C94"/>
    <w:rsid w:val="71907735"/>
    <w:rsid w:val="76800AA8"/>
    <w:rsid w:val="77F27BD5"/>
    <w:rsid w:val="782239AA"/>
    <w:rsid w:val="787D2576"/>
    <w:rsid w:val="78D85812"/>
    <w:rsid w:val="7996728F"/>
    <w:rsid w:val="79BF1CF6"/>
    <w:rsid w:val="79F50AFB"/>
    <w:rsid w:val="7D1E2881"/>
    <w:rsid w:val="7D50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8">
    <w:name w:val="一级标题"/>
    <w:basedOn w:val="1"/>
    <w:qFormat/>
    <w:uiPriority w:val="0"/>
    <w:pPr>
      <w:snapToGrid w:val="0"/>
      <w:jc w:val="center"/>
      <w:outlineLvl w:val="0"/>
    </w:pPr>
    <w:rPr>
      <w:rFonts w:ascii="方正小标宋简体" w:eastAsia="方正小标宋简体"/>
      <w:snapToGrid w:val="0"/>
      <w:sz w:val="44"/>
      <w:szCs w:val="44"/>
    </w:rPr>
  </w:style>
  <w:style w:type="paragraph" w:customStyle="1" w:styleId="9">
    <w:name w:val="正文01"/>
    <w:basedOn w:val="1"/>
    <w:qFormat/>
    <w:uiPriority w:val="0"/>
    <w:pPr>
      <w:spacing w:line="560" w:lineRule="exact"/>
      <w:ind w:firstLine="200" w:firstLineChars="200"/>
    </w:pPr>
    <w:rPr>
      <w:rFonts w:eastAsia="仿宋_GB2312"/>
      <w:snapToGrid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2021-08-31T07:16:00Z</dcterms:created>
  <dc:creator>Administrator</dc:creator>
  <cp:lastModifiedBy>Li Lei</cp:lastModifiedBy>
  <cp:lastPrinted>2021-09-07T01:29:00Z</cp:lastPrinted>
  <dcterms:modified xsi:type="dcterms:W3CDTF">2021-09-17T01:48:13Z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D4A4CA830794405487823C5845F08790</vt:lpwstr>
  </property>
</Properties>
</file>